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>art. 52 ust. 1 oraz art. 64 ust. 1 ustawy z dnia 27 marca 2003 r. o planowaniu i zagospodarowaniu przestrzennym (Dz. U. z 2023 r. poz. 977, z późn.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B1617C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B1617C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B1617C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B1617C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B1617C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B1617C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B1617C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B1617C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B1617C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>z późn.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B1617C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B1617C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>U. z 2023 r. poz. 1680, z późn. zm.)</w:t>
      </w:r>
      <w:bookmarkEnd w:id="21"/>
    </w:p>
    <w:p w14:paraId="0785A339" w14:textId="7AA9E1DB" w:rsidR="00887E6D" w:rsidRPr="000628C2" w:rsidRDefault="00B1617C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</w:t>
      </w:r>
      <w:bookmarkStart w:id="22" w:name="_GoBack"/>
      <w:bookmarkEnd w:id="22"/>
      <w:r w:rsidR="000628C2" w:rsidRPr="00017D8B">
        <w:t xml:space="preserve">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B1617C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B1617C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B1617C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 w:rsidRPr="0068437B">
              <w:rPr>
                <w:rStyle w:val="Odwoanieprzypisukocowego"/>
              </w:rPr>
              <w:endnoteReference w:id="10"/>
            </w:r>
            <w:bookmarkEnd w:id="23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B1617C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B1617C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B1617C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B1617C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4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B1617C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B1617C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B1617C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B1617C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B1617C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B1617C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B1617C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B1617C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B1617C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B1617C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B1617C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B1617C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B1617C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B1617C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8" w:name="_Ref85113736"/>
      <w:r w:rsidR="0087044F" w:rsidRPr="00930AB1">
        <w:rPr>
          <w:rStyle w:val="Odwoanieprzypisukocowego"/>
        </w:rPr>
        <w:endnoteReference w:id="13"/>
      </w:r>
      <w:bookmarkEnd w:id="28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9" w:name="_Hlk177373249"/>
          <w:p w14:paraId="70331E37" w14:textId="10D05BD7" w:rsidR="0050388E" w:rsidRPr="0080710D" w:rsidRDefault="00B1617C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B1617C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B1617C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B1617C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B1617C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B1617C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B1617C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9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B1617C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B1617C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B1617C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B1617C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B1617C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B1617C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B1617C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B1617C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B1617C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B1617C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B1617C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B1617C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B1617C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B1617C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B1617C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B1617C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B1617C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B1617C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B1617C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B1617C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B1617C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B1617C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B1617C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B1617C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B1617C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B1617C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B1617C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B1617C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B1617C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B1617C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B1617C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B1617C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B1617C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B1617C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B1617C" w:rsidP="00B1617C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B1617C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B1617C" w:rsidP="00B1617C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B1617C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B1617C" w:rsidP="00B1617C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B1617C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B1617C" w:rsidP="00B1617C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B1617C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B1617C" w:rsidP="00B1617C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B1617C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B1617C" w:rsidP="00B1617C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B1617C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B1617C" w:rsidP="00B1617C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B1617C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B1617C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B1617C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B1617C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B1617C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B1617C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B1617C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B1617C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B1617C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B1617C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1" w:name="_Ref85022973"/>
      <w:bookmarkStart w:id="32" w:name="_Ref84337280"/>
      <w:r w:rsidR="00216142" w:rsidRPr="00930AB1">
        <w:rPr>
          <w:rStyle w:val="Odwoanieprzypisukocowego"/>
        </w:rPr>
        <w:endnoteReference w:id="14"/>
      </w:r>
      <w:bookmarkEnd w:id="31"/>
      <w:r w:rsidR="00216142" w:rsidRPr="00930AB1">
        <w:rPr>
          <w:rStyle w:val="Odwoanieprzypisukocowego"/>
        </w:rPr>
        <w:t>)</w:t>
      </w:r>
      <w:bookmarkEnd w:id="32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7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B1617C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B1617C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B1617C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B1617C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B1617C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B1617C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B1617C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B1617C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B1617C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B1617C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B1617C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B1617C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B1617C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B1617C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B1617C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B1617C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B1617C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B1617C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B1617C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B1617C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późn.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B1617C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B1617C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3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3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B1617C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B1617C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A308E" w14:textId="77777777" w:rsidR="00105C6A" w:rsidRPr="00003CCF" w:rsidRDefault="00105C6A" w:rsidP="00003CCF">
      <w:pPr>
        <w:pStyle w:val="Stopka"/>
      </w:pPr>
    </w:p>
  </w:endnote>
  <w:endnote w:type="continuationSeparator" w:id="0">
    <w:p w14:paraId="44ECD868" w14:textId="77777777" w:rsidR="00105C6A" w:rsidRPr="00C944CB" w:rsidRDefault="00105C6A" w:rsidP="00C944CB">
      <w:pPr>
        <w:pStyle w:val="Stopka"/>
      </w:pPr>
    </w:p>
  </w:endnote>
  <w:endnote w:type="continuationNotice" w:id="1">
    <w:p w14:paraId="50D3343D" w14:textId="77777777" w:rsidR="00105C6A" w:rsidRDefault="00105C6A">
      <w:pPr>
        <w:spacing w:before="0" w:after="0"/>
      </w:pPr>
    </w:p>
  </w:endnote>
  <w:endnote w:id="2">
    <w:p w14:paraId="79B88CEE" w14:textId="77777777" w:rsidR="00B1617C" w:rsidRPr="00003CCF" w:rsidRDefault="00B1617C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B1617C" w:rsidRPr="00003CCF" w:rsidRDefault="00B1617C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</w:t>
      </w:r>
      <w:proofErr w:type="spellStart"/>
      <w:r w:rsidRPr="00003CCF">
        <w:rPr>
          <w:spacing w:val="-2"/>
          <w:sz w:val="16"/>
          <w:szCs w:val="16"/>
        </w:rPr>
        <w:t>ePUAP</w:t>
      </w:r>
      <w:proofErr w:type="spellEnd"/>
      <w:r w:rsidRPr="00003CCF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B1617C" w:rsidRPr="00003CCF" w:rsidRDefault="00B1617C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B1617C" w:rsidRPr="00003CCF" w:rsidRDefault="00B1617C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1617C" w:rsidRDefault="00B1617C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  <w:p w14:paraId="69F46A47" w14:textId="77777777" w:rsidR="00B1617C" w:rsidRDefault="00B1617C" w:rsidP="00BC3224">
      <w:pPr>
        <w:pStyle w:val="Tekstprzypisukocowego"/>
        <w:pBdr>
          <w:bottom w:val="single" w:sz="12" w:space="1" w:color="auto"/>
        </w:pBdr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4490950" w14:textId="77777777" w:rsidR="001D2FF3" w:rsidRDefault="001D2FF3" w:rsidP="00BC3224">
      <w:pPr>
        <w:pStyle w:val="Tekstprzypisukocowego"/>
        <w:pBdr>
          <w:bottom w:val="single" w:sz="12" w:space="1" w:color="auto"/>
        </w:pBdr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8B28946" w14:textId="77777777" w:rsidR="001D2FF3" w:rsidRPr="00B1617C" w:rsidRDefault="001D2FF3" w:rsidP="00B1617C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82C04DD" w14:textId="77777777" w:rsidR="00B1617C" w:rsidRPr="00E02CA0" w:rsidRDefault="00B1617C" w:rsidP="00B1617C">
      <w:pPr>
        <w:pStyle w:val="Tekstprzypisukocowego"/>
        <w:spacing w:before="0" w:line="276" w:lineRule="auto"/>
        <w:ind w:left="227" w:hanging="227"/>
        <w:jc w:val="both"/>
        <w:rPr>
          <w:b/>
          <w:sz w:val="22"/>
          <w:szCs w:val="16"/>
          <w:u w:val="single"/>
        </w:rPr>
      </w:pPr>
      <w:r w:rsidRPr="00E02CA0">
        <w:rPr>
          <w:b/>
          <w:sz w:val="22"/>
          <w:szCs w:val="16"/>
          <w:u w:val="single"/>
        </w:rPr>
        <w:t>INFORMACJA O ZASADACH PRZETWARZANIA DANYCH OSOBOWYCH</w:t>
      </w:r>
    </w:p>
    <w:p w14:paraId="1BC34683" w14:textId="77777777" w:rsidR="00B1617C" w:rsidRPr="00E02CA0" w:rsidRDefault="00B1617C" w:rsidP="00B1617C">
      <w:pPr>
        <w:pStyle w:val="Tekstprzypisukocowego"/>
        <w:spacing w:before="0" w:line="276" w:lineRule="auto"/>
        <w:ind w:left="227" w:hanging="227"/>
        <w:jc w:val="both"/>
        <w:rPr>
          <w:szCs w:val="16"/>
        </w:rPr>
      </w:pPr>
      <w:r w:rsidRPr="00E02CA0">
        <w:rPr>
          <w:b/>
          <w:szCs w:val="16"/>
        </w:rPr>
        <w:t>Kto wykorzystuje dane:</w:t>
      </w:r>
      <w:r w:rsidRPr="00E02CA0">
        <w:rPr>
          <w:szCs w:val="16"/>
        </w:rPr>
        <w:t xml:space="preserve"> Wójt Gminy Wielopole Skrzyńskie. Kontakt: 39-110 Wielopole Skrzyńskie 200,</w:t>
      </w:r>
    </w:p>
    <w:p w14:paraId="2D74DA38" w14:textId="77777777" w:rsidR="00B1617C" w:rsidRPr="00E02CA0" w:rsidRDefault="00B1617C" w:rsidP="00B1617C">
      <w:pPr>
        <w:pStyle w:val="Tekstprzypisukocowego"/>
        <w:spacing w:before="0" w:line="276" w:lineRule="auto"/>
        <w:ind w:left="227" w:hanging="227"/>
        <w:jc w:val="both"/>
        <w:rPr>
          <w:szCs w:val="16"/>
        </w:rPr>
      </w:pPr>
      <w:r w:rsidRPr="00E02CA0">
        <w:rPr>
          <w:b/>
          <w:szCs w:val="16"/>
        </w:rPr>
        <w:t>Pytania i wnioski, kontakt z inspektorem ochrony danych:</w:t>
      </w:r>
      <w:r w:rsidRPr="00E02CA0">
        <w:rPr>
          <w:szCs w:val="16"/>
        </w:rPr>
        <w:t xml:space="preserve"> iod@post.pl</w:t>
      </w:r>
    </w:p>
    <w:p w14:paraId="76E46CE2" w14:textId="77777777" w:rsidR="00B1617C" w:rsidRPr="00E02CA0" w:rsidRDefault="00B1617C" w:rsidP="00B1617C">
      <w:pPr>
        <w:pStyle w:val="Tekstprzypisukocowego"/>
        <w:spacing w:before="0" w:line="276" w:lineRule="auto"/>
        <w:ind w:left="227" w:hanging="227"/>
        <w:jc w:val="both"/>
        <w:rPr>
          <w:szCs w:val="16"/>
        </w:rPr>
      </w:pPr>
      <w:r w:rsidRPr="00E02CA0">
        <w:rPr>
          <w:b/>
          <w:szCs w:val="16"/>
        </w:rPr>
        <w:t>Cel wykorzystania:</w:t>
      </w:r>
      <w:r w:rsidRPr="00E02CA0">
        <w:rPr>
          <w:szCs w:val="16"/>
        </w:rPr>
        <w:t xml:space="preserve"> wydanie decyzji o warunkach zabudowy i zagospodarowania terenu.</w:t>
      </w:r>
    </w:p>
    <w:p w14:paraId="7FFA21BC" w14:textId="29543990" w:rsidR="00B1617C" w:rsidRPr="00E02CA0" w:rsidRDefault="00B1617C" w:rsidP="001D2FF3">
      <w:pPr>
        <w:pStyle w:val="Tekstprzypisukocowego"/>
        <w:spacing w:before="0" w:line="276" w:lineRule="auto"/>
        <w:jc w:val="both"/>
        <w:rPr>
          <w:szCs w:val="16"/>
        </w:rPr>
      </w:pPr>
      <w:r w:rsidRPr="00E02CA0">
        <w:rPr>
          <w:b/>
          <w:szCs w:val="16"/>
        </w:rPr>
        <w:t xml:space="preserve">Podstawa prawna: </w:t>
      </w:r>
      <w:r w:rsidRPr="00E02CA0">
        <w:rPr>
          <w:szCs w:val="16"/>
        </w:rPr>
        <w:t>art. 6 ust. 1 lit. c) RODO oraz przepisy Ustawy z dni</w:t>
      </w:r>
      <w:r w:rsidR="001D2FF3">
        <w:rPr>
          <w:szCs w:val="16"/>
        </w:rPr>
        <w:t xml:space="preserve">a 27 marca 2003 r. o planowaniu </w:t>
      </w:r>
      <w:r w:rsidRPr="00E02CA0">
        <w:rPr>
          <w:szCs w:val="16"/>
        </w:rPr>
        <w:t>zagospodarowaniu przestrzennym.</w:t>
      </w:r>
    </w:p>
    <w:p w14:paraId="39ED1B57" w14:textId="77777777" w:rsidR="00B1617C" w:rsidRPr="00E02CA0" w:rsidRDefault="00B1617C" w:rsidP="00B1617C">
      <w:pPr>
        <w:pStyle w:val="Tekstprzypisukocowego"/>
        <w:spacing w:before="0" w:line="276" w:lineRule="auto"/>
        <w:ind w:left="227" w:hanging="227"/>
        <w:jc w:val="both"/>
        <w:rPr>
          <w:szCs w:val="16"/>
        </w:rPr>
      </w:pPr>
      <w:r w:rsidRPr="00E02CA0">
        <w:rPr>
          <w:b/>
          <w:szCs w:val="16"/>
        </w:rPr>
        <w:t>Przysługujące prawa:</w:t>
      </w:r>
      <w:r w:rsidRPr="00E02CA0">
        <w:rPr>
          <w:szCs w:val="16"/>
        </w:rPr>
        <w:t xml:space="preserve"> dostępu do treści swoich danych, sprostowania, ograniczenia przetwarzania, wniesienia</w:t>
      </w:r>
    </w:p>
    <w:p w14:paraId="583E9DC3" w14:textId="77777777" w:rsidR="00B1617C" w:rsidRPr="00E02CA0" w:rsidRDefault="00B1617C" w:rsidP="00B1617C">
      <w:pPr>
        <w:pStyle w:val="Tekstprzypisukocowego"/>
        <w:spacing w:before="0" w:line="276" w:lineRule="auto"/>
        <w:ind w:left="227" w:hanging="227"/>
        <w:jc w:val="both"/>
        <w:rPr>
          <w:szCs w:val="16"/>
        </w:rPr>
      </w:pPr>
      <w:r w:rsidRPr="00E02CA0">
        <w:rPr>
          <w:szCs w:val="16"/>
        </w:rPr>
        <w:t>skargi do Prezesa Urzędu Ochrony Danych Osobowych.</w:t>
      </w:r>
    </w:p>
    <w:p w14:paraId="772A89CB" w14:textId="31446E98" w:rsidR="00B1617C" w:rsidRPr="00E02CA0" w:rsidRDefault="00B1617C" w:rsidP="00E02CA0">
      <w:pPr>
        <w:pStyle w:val="Tekstprzypisukocowego"/>
        <w:spacing w:before="0" w:line="276" w:lineRule="auto"/>
        <w:jc w:val="both"/>
        <w:rPr>
          <w:szCs w:val="16"/>
        </w:rPr>
      </w:pPr>
      <w:r w:rsidRPr="00E02CA0">
        <w:rPr>
          <w:b/>
          <w:szCs w:val="16"/>
        </w:rPr>
        <w:t>Uwaga:</w:t>
      </w:r>
      <w:r w:rsidRPr="00E02CA0">
        <w:rPr>
          <w:szCs w:val="16"/>
        </w:rPr>
        <w:t xml:space="preserve"> jeżeli dane osobowe nie zostały zebrane bezpośrednio od ich właściciela, prawo dostępu do</w:t>
      </w:r>
      <w:r w:rsidR="00E02CA0">
        <w:rPr>
          <w:szCs w:val="16"/>
        </w:rPr>
        <w:t xml:space="preserve"> danych </w:t>
      </w:r>
      <w:r w:rsidRPr="00E02CA0">
        <w:rPr>
          <w:szCs w:val="16"/>
        </w:rPr>
        <w:t>przysługuje mu wyłącznie wówczas, gdy nie narusza to praw i wolności osob</w:t>
      </w:r>
      <w:r w:rsidR="00E02CA0">
        <w:rPr>
          <w:szCs w:val="16"/>
        </w:rPr>
        <w:t xml:space="preserve">y, od której dane te pozyskano. </w:t>
      </w:r>
      <w:r w:rsidRPr="00E02CA0">
        <w:rPr>
          <w:szCs w:val="16"/>
        </w:rPr>
        <w:t>Wystąpienie z żądaniem ograniczenia przetwarzania danych nie wpływa na przebieg</w:t>
      </w:r>
      <w:r w:rsidR="00E02CA0">
        <w:rPr>
          <w:szCs w:val="16"/>
        </w:rPr>
        <w:t xml:space="preserve"> i wynik postępowań dotyczących </w:t>
      </w:r>
      <w:r w:rsidRPr="00E02CA0">
        <w:rPr>
          <w:szCs w:val="16"/>
        </w:rPr>
        <w:t>sporządzania aktów planistycznych.</w:t>
      </w:r>
    </w:p>
    <w:p w14:paraId="609E1B34" w14:textId="35F52842" w:rsidR="00B1617C" w:rsidRPr="00003CCF" w:rsidRDefault="00B1617C" w:rsidP="00B1617C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E02CA0">
        <w:rPr>
          <w:b/>
          <w:szCs w:val="16"/>
        </w:rPr>
        <w:t>Polityka prywatności:</w:t>
      </w:r>
      <w:r w:rsidRPr="00E02CA0">
        <w:rPr>
          <w:szCs w:val="16"/>
        </w:rPr>
        <w:t xml:space="preserve"> http://www.wielopole.bip.gmina.pl/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C552" w14:textId="77777777" w:rsidR="00B1617C" w:rsidRDefault="00B1617C" w:rsidP="005F02B9">
    <w:pPr>
      <w:pStyle w:val="Stopka"/>
    </w:pPr>
  </w:p>
  <w:p w14:paraId="166EB588" w14:textId="77777777" w:rsidR="00B1617C" w:rsidRDefault="00B1617C" w:rsidP="005F02B9"/>
  <w:p w14:paraId="3036D49C" w14:textId="77777777" w:rsidR="00B1617C" w:rsidRDefault="00B1617C" w:rsidP="005F02B9"/>
  <w:p w14:paraId="428732F9" w14:textId="77777777" w:rsidR="00B1617C" w:rsidRDefault="00B161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90FCF" w14:textId="77777777" w:rsidR="00105C6A" w:rsidRDefault="00105C6A" w:rsidP="005F02B9">
      <w:r>
        <w:separator/>
      </w:r>
    </w:p>
    <w:p w14:paraId="569039AF" w14:textId="77777777" w:rsidR="00105C6A" w:rsidRDefault="00105C6A" w:rsidP="005F02B9"/>
    <w:p w14:paraId="7601E555" w14:textId="77777777" w:rsidR="00105C6A" w:rsidRDefault="00105C6A" w:rsidP="005F02B9"/>
    <w:p w14:paraId="41C7EA43" w14:textId="77777777" w:rsidR="00105C6A" w:rsidRDefault="00105C6A"/>
  </w:footnote>
  <w:footnote w:type="continuationSeparator" w:id="0">
    <w:p w14:paraId="2937E3F1" w14:textId="77777777" w:rsidR="00105C6A" w:rsidRDefault="00105C6A" w:rsidP="005F02B9">
      <w:r>
        <w:continuationSeparator/>
      </w:r>
    </w:p>
    <w:p w14:paraId="60304FAB" w14:textId="77777777" w:rsidR="00105C6A" w:rsidRDefault="00105C6A" w:rsidP="005F02B9"/>
    <w:p w14:paraId="386D3906" w14:textId="77777777" w:rsidR="00105C6A" w:rsidRDefault="00105C6A" w:rsidP="005F02B9"/>
    <w:p w14:paraId="51317638" w14:textId="77777777" w:rsidR="00105C6A" w:rsidRDefault="00105C6A"/>
  </w:footnote>
  <w:footnote w:type="continuationNotice" w:id="1">
    <w:p w14:paraId="652FBD0C" w14:textId="77777777" w:rsidR="00105C6A" w:rsidRDefault="00105C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C6224" w14:textId="1D381DB2" w:rsidR="00B1617C" w:rsidRDefault="00B161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8"/>
  </w:num>
  <w:num w:numId="5">
    <w:abstractNumId w:val="38"/>
  </w:num>
  <w:num w:numId="6">
    <w:abstractNumId w:val="3"/>
  </w:num>
  <w:num w:numId="7">
    <w:abstractNumId w:val="14"/>
  </w:num>
  <w:num w:numId="8">
    <w:abstractNumId w:val="26"/>
  </w:num>
  <w:num w:numId="9">
    <w:abstractNumId w:val="36"/>
  </w:num>
  <w:num w:numId="10">
    <w:abstractNumId w:val="5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2"/>
  </w:num>
  <w:num w:numId="15">
    <w:abstractNumId w:val="30"/>
  </w:num>
  <w:num w:numId="16">
    <w:abstractNumId w:val="39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39"/>
  </w:num>
  <w:num w:numId="20">
    <w:abstractNumId w:val="39"/>
  </w:num>
  <w:num w:numId="21">
    <w:abstractNumId w:val="39"/>
  </w:num>
  <w:num w:numId="22">
    <w:abstractNumId w:val="33"/>
  </w:num>
  <w:num w:numId="23">
    <w:abstractNumId w:val="39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24"/>
  </w:num>
  <w:num w:numId="31">
    <w:abstractNumId w:val="39"/>
  </w:num>
  <w:num w:numId="32">
    <w:abstractNumId w:val="39"/>
  </w:num>
  <w:num w:numId="33">
    <w:abstractNumId w:val="39"/>
  </w:num>
  <w:num w:numId="34">
    <w:abstractNumId w:val="39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5"/>
  </w:num>
  <w:num w:numId="42">
    <w:abstractNumId w:val="0"/>
  </w:num>
  <w:num w:numId="43">
    <w:abstractNumId w:val="2"/>
  </w:num>
  <w:num w:numId="44">
    <w:abstractNumId w:val="43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4"/>
  </w:num>
  <w:num w:numId="50">
    <w:abstractNumId w:val="37"/>
  </w:num>
  <w:num w:numId="51">
    <w:abstractNumId w:val="13"/>
  </w:num>
  <w:num w:numId="52">
    <w:abstractNumId w:val="16"/>
  </w:num>
  <w:num w:numId="53">
    <w:abstractNumId w:val="35"/>
  </w:num>
  <w:num w:numId="54">
    <w:abstractNumId w:val="16"/>
  </w:num>
  <w:num w:numId="55">
    <w:abstractNumId w:val="6"/>
  </w:num>
  <w:num w:numId="56">
    <w:abstractNumId w:val="16"/>
  </w:num>
  <w:num w:numId="57">
    <w:abstractNumId w:val="2"/>
  </w:num>
  <w:num w:numId="58">
    <w:abstractNumId w:val="34"/>
  </w:num>
  <w:num w:numId="59">
    <w:abstractNumId w:val="16"/>
  </w:num>
  <w:num w:numId="60">
    <w:abstractNumId w:val="16"/>
  </w:num>
  <w:num w:numId="61">
    <w:abstractNumId w:val="16"/>
  </w:num>
  <w:num w:numId="62">
    <w:abstractNumId w:val="6"/>
  </w:num>
  <w:num w:numId="63">
    <w:abstractNumId w:val="11"/>
  </w:num>
  <w:num w:numId="64">
    <w:abstractNumId w:val="27"/>
  </w:num>
  <w:num w:numId="65">
    <w:abstractNumId w:val="9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9"/>
  </w:num>
  <w:num w:numId="75">
    <w:abstractNumId w:val="20"/>
  </w:num>
  <w:num w:numId="76">
    <w:abstractNumId w:val="20"/>
  </w:num>
  <w:num w:numId="77">
    <w:abstractNumId w:val="20"/>
  </w:num>
  <w:num w:numId="78">
    <w:abstractNumId w:val="20"/>
  </w:num>
  <w:num w:numId="79">
    <w:abstractNumId w:val="20"/>
  </w:num>
  <w:num w:numId="80">
    <w:abstractNumId w:val="24"/>
  </w:num>
  <w:num w:numId="81">
    <w:abstractNumId w:val="6"/>
  </w:num>
  <w:num w:numId="82">
    <w:abstractNumId w:val="40"/>
  </w:num>
  <w:num w:numId="83">
    <w:abstractNumId w:val="17"/>
  </w:num>
  <w:num w:numId="84">
    <w:abstractNumId w:val="17"/>
  </w:num>
  <w:num w:numId="85">
    <w:abstractNumId w:val="17"/>
  </w:num>
  <w:num w:numId="86">
    <w:abstractNumId w:val="24"/>
  </w:num>
  <w:num w:numId="87">
    <w:abstractNumId w:val="6"/>
  </w:num>
  <w:num w:numId="88">
    <w:abstractNumId w:val="32"/>
  </w:num>
  <w:num w:numId="89">
    <w:abstractNumId w:val="10"/>
  </w:num>
  <w:num w:numId="90">
    <w:abstractNumId w:val="42"/>
  </w:num>
  <w:num w:numId="91">
    <w:abstractNumId w:val="12"/>
  </w:num>
  <w:num w:numId="92">
    <w:abstractNumId w:val="31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1"/>
  </w:num>
  <w:num w:numId="98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9"/>
  </w:num>
  <w:num w:numId="100">
    <w:abstractNumId w:val="29"/>
  </w:num>
  <w:num w:numId="101">
    <w:abstractNumId w:val="23"/>
  </w:num>
  <w:num w:numId="102">
    <w:abstractNumId w:val="45"/>
  </w:num>
  <w:num w:numId="103">
    <w:abstractNumId w:val="28"/>
  </w:num>
  <w:num w:numId="10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9"/>
  </w:num>
  <w:num w:numId="10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1"/>
  </w:num>
  <w:num w:numId="112">
    <w:abstractNumId w:val="7"/>
  </w:num>
  <w:num w:numId="113">
    <w:abstractNumId w:val="6"/>
  </w:num>
  <w:num w:numId="114">
    <w:abstractNumId w:val="6"/>
  </w:num>
  <w:num w:numId="115">
    <w:abstractNumId w:val="29"/>
  </w:num>
  <w:num w:numId="116">
    <w:abstractNumId w:val="29"/>
  </w:num>
  <w:num w:numId="117">
    <w:abstractNumId w:val="29"/>
  </w:num>
  <w:num w:numId="118">
    <w:abstractNumId w:val="29"/>
  </w:num>
  <w:num w:numId="119">
    <w:abstractNumId w:val="29"/>
  </w:num>
  <w:num w:numId="120">
    <w:abstractNumId w:val="24"/>
  </w:num>
  <w:num w:numId="121">
    <w:abstractNumId w:val="24"/>
  </w:num>
  <w:num w:numId="122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5C6A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04E3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2FF3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96103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17C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2CA0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9D5D-411D-444F-A822-C9FDA6CB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Katarzyna Majchrowicz</cp:lastModifiedBy>
  <cp:revision>2</cp:revision>
  <cp:lastPrinted>2024-04-26T10:02:00Z</cp:lastPrinted>
  <dcterms:created xsi:type="dcterms:W3CDTF">2024-10-03T08:41:00Z</dcterms:created>
  <dcterms:modified xsi:type="dcterms:W3CDTF">2024-10-03T08:41:00Z</dcterms:modified>
</cp:coreProperties>
</file>